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e4fd8b03a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c63d4f18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c8f174f8a4bee" /><Relationship Type="http://schemas.openxmlformats.org/officeDocument/2006/relationships/numbering" Target="/word/numbering.xml" Id="R88731a7807c54157" /><Relationship Type="http://schemas.openxmlformats.org/officeDocument/2006/relationships/settings" Target="/word/settings.xml" Id="R062226b986924d65" /><Relationship Type="http://schemas.openxmlformats.org/officeDocument/2006/relationships/image" Target="/word/media/1e3c9650-fc0c-42a6-acf1-45dfd5a01ecc.png" Id="Rd997c63d4f184261" /></Relationships>
</file>