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795734c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0b73274c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fad75d184745" /><Relationship Type="http://schemas.openxmlformats.org/officeDocument/2006/relationships/numbering" Target="/word/numbering.xml" Id="Rc719f16f22944862" /><Relationship Type="http://schemas.openxmlformats.org/officeDocument/2006/relationships/settings" Target="/word/settings.xml" Id="Ra1cad00652bd4e0d" /><Relationship Type="http://schemas.openxmlformats.org/officeDocument/2006/relationships/image" Target="/word/media/5bdf8f2b-ad4d-44bd-b7be-ad74d2e28708.png" Id="R90f0b73274c74a2b" /></Relationships>
</file>