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d4124fea1740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e65d1a22f044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Haver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bbe69ac48b4e02" /><Relationship Type="http://schemas.openxmlformats.org/officeDocument/2006/relationships/numbering" Target="/word/numbering.xml" Id="R4be1d08218084f9c" /><Relationship Type="http://schemas.openxmlformats.org/officeDocument/2006/relationships/settings" Target="/word/settings.xml" Id="R3cce7af3d5f44a23" /><Relationship Type="http://schemas.openxmlformats.org/officeDocument/2006/relationships/image" Target="/word/media/5f3998ad-b71b-4f39-b368-88a9fedb69e1.png" Id="R0fe65d1a22f044df" /></Relationships>
</file>