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88ca593ea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0b7509fad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8a93295ef44d5" /><Relationship Type="http://schemas.openxmlformats.org/officeDocument/2006/relationships/numbering" Target="/word/numbering.xml" Id="R0f8c86b3a0e740a2" /><Relationship Type="http://schemas.openxmlformats.org/officeDocument/2006/relationships/settings" Target="/word/settings.xml" Id="R87352dae56634697" /><Relationship Type="http://schemas.openxmlformats.org/officeDocument/2006/relationships/image" Target="/word/media/c06f97d2-d8d7-4db3-91c6-273c1d261fdd.png" Id="R2960b7509fad453a" /></Relationships>
</file>