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aca8f8f84d40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488663eb9c4a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Hawfields,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d4e4e33585413b" /><Relationship Type="http://schemas.openxmlformats.org/officeDocument/2006/relationships/numbering" Target="/word/numbering.xml" Id="R858b0d647bb1443a" /><Relationship Type="http://schemas.openxmlformats.org/officeDocument/2006/relationships/settings" Target="/word/settings.xml" Id="R6d29001707094459" /><Relationship Type="http://schemas.openxmlformats.org/officeDocument/2006/relationships/image" Target="/word/media/ca68b4a0-7db9-49dc-884b-1d5cd85863ec.png" Id="Rfb488663eb9c4a7b" /></Relationships>
</file>