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71ace397f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2f5a2f0fe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Hawick,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c4593060c4e23" /><Relationship Type="http://schemas.openxmlformats.org/officeDocument/2006/relationships/numbering" Target="/word/numbering.xml" Id="Re1a858560b8c4286" /><Relationship Type="http://schemas.openxmlformats.org/officeDocument/2006/relationships/settings" Target="/word/settings.xml" Id="R58ca1063ad48489b" /><Relationship Type="http://schemas.openxmlformats.org/officeDocument/2006/relationships/image" Target="/word/media/e87d9356-edca-4116-8761-6660bd7dfd85.png" Id="R60d2f5a2f0fe49ff" /></Relationships>
</file>