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aa1b5a361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189c0fd8c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Hawthorne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8b5a304d041bb" /><Relationship Type="http://schemas.openxmlformats.org/officeDocument/2006/relationships/numbering" Target="/word/numbering.xml" Id="Rfed91799f25d4128" /><Relationship Type="http://schemas.openxmlformats.org/officeDocument/2006/relationships/settings" Target="/word/settings.xml" Id="R9048277fe9134452" /><Relationship Type="http://schemas.openxmlformats.org/officeDocument/2006/relationships/image" Target="/word/media/fdb5ac2f-4c6f-4509-9c70-3e5b14d8068e.png" Id="Ra45189c0fd8c4872" /></Relationships>
</file>