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ff90c8a3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73915c663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Barton,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1a56413614d24" /><Relationship Type="http://schemas.openxmlformats.org/officeDocument/2006/relationships/numbering" Target="/word/numbering.xml" Id="Ra94e0ef08d314617" /><Relationship Type="http://schemas.openxmlformats.org/officeDocument/2006/relationships/settings" Target="/word/settings.xml" Id="R6d247ae223d44c82" /><Relationship Type="http://schemas.openxmlformats.org/officeDocument/2006/relationships/image" Target="/word/media/580fef5c-e995-484b-980a-bb9e89a89247.png" Id="R3c073915c6634363" /></Relationships>
</file>