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2d33d817e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9761b3c4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70ee8216145ba" /><Relationship Type="http://schemas.openxmlformats.org/officeDocument/2006/relationships/numbering" Target="/word/numbering.xml" Id="R619caf512b3b4cdb" /><Relationship Type="http://schemas.openxmlformats.org/officeDocument/2006/relationships/settings" Target="/word/settings.xml" Id="Ra38b29630cd54f02" /><Relationship Type="http://schemas.openxmlformats.org/officeDocument/2006/relationships/image" Target="/word/media/dfa8f59c-54cb-4bb6-ab35-4b099602012c.png" Id="R5179761b3c4f4558" /></Relationships>
</file>