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bd94d59c3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28590fe00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Hayes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4c0b932134feb" /><Relationship Type="http://schemas.openxmlformats.org/officeDocument/2006/relationships/numbering" Target="/word/numbering.xml" Id="Rf5128f4eb4e24dc5" /><Relationship Type="http://schemas.openxmlformats.org/officeDocument/2006/relationships/settings" Target="/word/settings.xml" Id="Rcbd807542e674f1f" /><Relationship Type="http://schemas.openxmlformats.org/officeDocument/2006/relationships/image" Target="/word/media/d2cf8012-743a-4c5c-978d-a8edc3fbd24a.png" Id="Rc1f28590fe004617" /></Relationships>
</file>