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e546b4d7ff4a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2394c7f22a47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Hayfield Junction,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c36a5f41514112" /><Relationship Type="http://schemas.openxmlformats.org/officeDocument/2006/relationships/numbering" Target="/word/numbering.xml" Id="R2b10467e128b486a" /><Relationship Type="http://schemas.openxmlformats.org/officeDocument/2006/relationships/settings" Target="/word/settings.xml" Id="R5b900793095540db" /><Relationship Type="http://schemas.openxmlformats.org/officeDocument/2006/relationships/image" Target="/word/media/d523484a-d859-4550-9161-1750899761b2.png" Id="R262394c7f22a4759" /></Relationships>
</file>