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39d04f0a6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2dc870c58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Haynes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a68d0fbcb44b9" /><Relationship Type="http://schemas.openxmlformats.org/officeDocument/2006/relationships/numbering" Target="/word/numbering.xml" Id="Re34aa5d91f424959" /><Relationship Type="http://schemas.openxmlformats.org/officeDocument/2006/relationships/settings" Target="/word/settings.xml" Id="Rd8069280d0004d1f" /><Relationship Type="http://schemas.openxmlformats.org/officeDocument/2006/relationships/image" Target="/word/media/47f09d1e-7c86-4287-a2f4-cbeb2bfba35a.png" Id="R89a2dc870c584aae" /></Relationships>
</file>