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a2d37cc58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c19e9047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77ca9cefd4596" /><Relationship Type="http://schemas.openxmlformats.org/officeDocument/2006/relationships/numbering" Target="/word/numbering.xml" Id="Rf289fb951c7f4d20" /><Relationship Type="http://schemas.openxmlformats.org/officeDocument/2006/relationships/settings" Target="/word/settings.xml" Id="Rf7351dd3f8204612" /><Relationship Type="http://schemas.openxmlformats.org/officeDocument/2006/relationships/image" Target="/word/media/b923ef8e-7461-441f-9897-c6128bae3944.png" Id="Rdb66c19e90474970" /></Relationships>
</file>