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84fba8735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eb9cc6dc0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7b5aafc5b48cd" /><Relationship Type="http://schemas.openxmlformats.org/officeDocument/2006/relationships/numbering" Target="/word/numbering.xml" Id="R8fdd9627b45449d8" /><Relationship Type="http://schemas.openxmlformats.org/officeDocument/2006/relationships/settings" Target="/word/settings.xml" Id="R82386266351140b1" /><Relationship Type="http://schemas.openxmlformats.org/officeDocument/2006/relationships/image" Target="/word/media/6342979f-63e2-4f70-86ad-e264445833a7.png" Id="R7a7eb9cc6dc04ad7" /></Relationships>
</file>