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439d2890e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953eadbc1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06cc572ee4615" /><Relationship Type="http://schemas.openxmlformats.org/officeDocument/2006/relationships/numbering" Target="/word/numbering.xml" Id="Racf4a77577c64834" /><Relationship Type="http://schemas.openxmlformats.org/officeDocument/2006/relationships/settings" Target="/word/settings.xml" Id="R32e2db1724af41be" /><Relationship Type="http://schemas.openxmlformats.org/officeDocument/2006/relationships/image" Target="/word/media/4363fd72-3e20-4c62-9245-e5ae7406d75d.png" Id="Ra64953eadbc14838" /></Relationships>
</file>