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a8c4b5ce8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2b03b2f74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Hazel Green,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7ce2b03314d93" /><Relationship Type="http://schemas.openxmlformats.org/officeDocument/2006/relationships/numbering" Target="/word/numbering.xml" Id="R72ca81c4eeb048fe" /><Relationship Type="http://schemas.openxmlformats.org/officeDocument/2006/relationships/settings" Target="/word/settings.xml" Id="R33df5365b6004ff1" /><Relationship Type="http://schemas.openxmlformats.org/officeDocument/2006/relationships/image" Target="/word/media/412bf4ed-a252-4a3f-9ffc-92d40bfbe11f.png" Id="R8312b03b2f7443c3" /></Relationships>
</file>