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66a700aed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a578041fa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Hazelville,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c539196ae4beb" /><Relationship Type="http://schemas.openxmlformats.org/officeDocument/2006/relationships/numbering" Target="/word/numbering.xml" Id="R1a5598f0b8db4728" /><Relationship Type="http://schemas.openxmlformats.org/officeDocument/2006/relationships/settings" Target="/word/settings.xml" Id="Re5fe293edffe4058" /><Relationship Type="http://schemas.openxmlformats.org/officeDocument/2006/relationships/image" Target="/word/media/92897fdb-b904-4530-92b6-d36dc109d950.png" Id="R333a578041fa4548" /></Relationships>
</file>