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422cb74e8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88088a9f6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f5a6ba83b4842" /><Relationship Type="http://schemas.openxmlformats.org/officeDocument/2006/relationships/numbering" Target="/word/numbering.xml" Id="R59c17e71bcb344e2" /><Relationship Type="http://schemas.openxmlformats.org/officeDocument/2006/relationships/settings" Target="/word/settings.xml" Id="R0aedde686097440e" /><Relationship Type="http://schemas.openxmlformats.org/officeDocument/2006/relationships/image" Target="/word/media/eb78eb9d-a2d6-4fc1-9f8d-81462f6b050d.png" Id="Rea488088a9f6489b" /></Relationships>
</file>