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846a255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27adee39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9cb9c4a4a4b92" /><Relationship Type="http://schemas.openxmlformats.org/officeDocument/2006/relationships/numbering" Target="/word/numbering.xml" Id="Rc65154b061934f33" /><Relationship Type="http://schemas.openxmlformats.org/officeDocument/2006/relationships/settings" Target="/word/settings.xml" Id="R27ba5ed1a71047b4" /><Relationship Type="http://schemas.openxmlformats.org/officeDocument/2006/relationships/image" Target="/word/media/0911141a-afd7-4b18-96ee-587d034092b5.png" Id="Rc19a27adee394d93" /></Relationships>
</file>