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5d04a86fb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46802f69f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Healing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cbbb163454564" /><Relationship Type="http://schemas.openxmlformats.org/officeDocument/2006/relationships/numbering" Target="/word/numbering.xml" Id="Rbccc05b56c5d4d39" /><Relationship Type="http://schemas.openxmlformats.org/officeDocument/2006/relationships/settings" Target="/word/settings.xml" Id="R64011c9436d6490f" /><Relationship Type="http://schemas.openxmlformats.org/officeDocument/2006/relationships/image" Target="/word/media/6ce2ba6c-f7b1-42af-9fe9-ca2b2108f62e.png" Id="R5ef46802f69f4640" /></Relationships>
</file>