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f8dca4f21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d8f14adac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 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f8fbd89ce4c4b" /><Relationship Type="http://schemas.openxmlformats.org/officeDocument/2006/relationships/numbering" Target="/word/numbering.xml" Id="Rf2e7e773404e4d21" /><Relationship Type="http://schemas.openxmlformats.org/officeDocument/2006/relationships/settings" Target="/word/settings.xml" Id="Rb540e03a392c4d10" /><Relationship Type="http://schemas.openxmlformats.org/officeDocument/2006/relationships/image" Target="/word/media/c1138351-a473-4576-a263-42c97164d215.png" Id="R21bd8f14adac4383" /></Relationships>
</file>