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bce6dd30e46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7c45fafdf49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dd49a3fe9841fc" /><Relationship Type="http://schemas.openxmlformats.org/officeDocument/2006/relationships/numbering" Target="/word/numbering.xml" Id="R1ce17c1b3fec49d3" /><Relationship Type="http://schemas.openxmlformats.org/officeDocument/2006/relationships/settings" Target="/word/settings.xml" Id="R542ddfd7c73f46bc" /><Relationship Type="http://schemas.openxmlformats.org/officeDocument/2006/relationships/image" Target="/word/media/bad612b3-271f-4578-b32b-503a01905b87.png" Id="R2cd7c45fafdf4977" /></Relationships>
</file>