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8d53ced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85081071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6dd63122e47f8" /><Relationship Type="http://schemas.openxmlformats.org/officeDocument/2006/relationships/numbering" Target="/word/numbering.xml" Id="R9133c7d83b584f36" /><Relationship Type="http://schemas.openxmlformats.org/officeDocument/2006/relationships/settings" Target="/word/settings.xml" Id="Rb8c11004116e4c0e" /><Relationship Type="http://schemas.openxmlformats.org/officeDocument/2006/relationships/image" Target="/word/media/58c61894-677b-4869-9185-c6e8355ac49a.png" Id="Ref88508107134494" /></Relationships>
</file>