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d0122d539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9822c6518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Heatherbrooke,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2f1a619284e7f" /><Relationship Type="http://schemas.openxmlformats.org/officeDocument/2006/relationships/numbering" Target="/word/numbering.xml" Id="Rb911b7dfabc34b3e" /><Relationship Type="http://schemas.openxmlformats.org/officeDocument/2006/relationships/settings" Target="/word/settings.xml" Id="R88e9cdac22594b76" /><Relationship Type="http://schemas.openxmlformats.org/officeDocument/2006/relationships/image" Target="/word/media/5fd55fe7-a538-463f-9347-a429e728c0db.png" Id="R98b9822c65184f55" /></Relationships>
</file>