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b124bc8e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521b652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Heaths Blocks 39 and 40,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d9748696a4b24" /><Relationship Type="http://schemas.openxmlformats.org/officeDocument/2006/relationships/numbering" Target="/word/numbering.xml" Id="R958af385db434fa7" /><Relationship Type="http://schemas.openxmlformats.org/officeDocument/2006/relationships/settings" Target="/word/settings.xml" Id="Re7a55cd3eb2847f4" /><Relationship Type="http://schemas.openxmlformats.org/officeDocument/2006/relationships/image" Target="/word/media/ca7e0f01-69ba-463d-91b2-d59a06bd3842.png" Id="Re2d5521b652342be" /></Relationships>
</file>