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112828bfa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24bcd1291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Hebronville,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5c9fc0c244ec3" /><Relationship Type="http://schemas.openxmlformats.org/officeDocument/2006/relationships/numbering" Target="/word/numbering.xml" Id="R498cfdc819484ed6" /><Relationship Type="http://schemas.openxmlformats.org/officeDocument/2006/relationships/settings" Target="/word/settings.xml" Id="Rf6a983dcd5de430d" /><Relationship Type="http://schemas.openxmlformats.org/officeDocument/2006/relationships/image" Target="/word/media/e0cd88ad-d675-4f36-9954-79f36d9a6c75.png" Id="R55d24bcd12914b53" /></Relationships>
</file>