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7e6a2f553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088c0a3da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4eca412174f57" /><Relationship Type="http://schemas.openxmlformats.org/officeDocument/2006/relationships/numbering" Target="/word/numbering.xml" Id="R679c906af1b24abc" /><Relationship Type="http://schemas.openxmlformats.org/officeDocument/2006/relationships/settings" Target="/word/settings.xml" Id="Ra05dc0e6c92f445f" /><Relationship Type="http://schemas.openxmlformats.org/officeDocument/2006/relationships/image" Target="/word/media/1b08a2e8-8df9-4fc3-9cc8-79837577f1d7.png" Id="R22d088c0a3da40e3" /></Relationships>
</file>