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86101e83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36d91b0f1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Hector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9c26176c4319" /><Relationship Type="http://schemas.openxmlformats.org/officeDocument/2006/relationships/numbering" Target="/word/numbering.xml" Id="R1b5088d368d74a1e" /><Relationship Type="http://schemas.openxmlformats.org/officeDocument/2006/relationships/settings" Target="/word/settings.xml" Id="R41bff9a4a68349c4" /><Relationship Type="http://schemas.openxmlformats.org/officeDocument/2006/relationships/image" Target="/word/media/32ff6c02-6ea2-4177-9def-9aa7d2963e56.png" Id="Rfa836d91b0f14ec3" /></Relationships>
</file>