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29bc1e2cc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cecbb917f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Hedgesville,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81f765d6f40df" /><Relationship Type="http://schemas.openxmlformats.org/officeDocument/2006/relationships/numbering" Target="/word/numbering.xml" Id="Rf324a72a08174a55" /><Relationship Type="http://schemas.openxmlformats.org/officeDocument/2006/relationships/settings" Target="/word/settings.xml" Id="Rab6a936985a1451d" /><Relationship Type="http://schemas.openxmlformats.org/officeDocument/2006/relationships/image" Target="/word/media/15aba330-9645-4970-b13e-a3ea6ab27469.png" Id="R3d4cecbb917f4072" /></Relationships>
</file>