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a6bf71779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d097bfd8e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f3565f38d4025" /><Relationship Type="http://schemas.openxmlformats.org/officeDocument/2006/relationships/numbering" Target="/word/numbering.xml" Id="R26ee89521d024962" /><Relationship Type="http://schemas.openxmlformats.org/officeDocument/2006/relationships/settings" Target="/word/settings.xml" Id="R393ed73c9a8540a4" /><Relationship Type="http://schemas.openxmlformats.org/officeDocument/2006/relationships/image" Target="/word/media/fb75130f-fa0e-498b-a65b-d27b6f7b8598.png" Id="Rd5cd097bfd8e4a50" /></Relationships>
</file>