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6521dde18549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8c653bd7db4a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Hegewisch,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d9b15b516a4377" /><Relationship Type="http://schemas.openxmlformats.org/officeDocument/2006/relationships/numbering" Target="/word/numbering.xml" Id="R251946bf3519419a" /><Relationship Type="http://schemas.openxmlformats.org/officeDocument/2006/relationships/settings" Target="/word/settings.xml" Id="R39406bc2c8bf416a" /><Relationship Type="http://schemas.openxmlformats.org/officeDocument/2006/relationships/image" Target="/word/media/8b8760e6-ccd8-4cf9-b1e2-94c066119737.png" Id="R488c653bd7db4a28" /></Relationships>
</file>