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d55bd5b2f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2724e80f2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07a46647e42b2" /><Relationship Type="http://schemas.openxmlformats.org/officeDocument/2006/relationships/numbering" Target="/word/numbering.xml" Id="R8cc1f22ce27c4be2" /><Relationship Type="http://schemas.openxmlformats.org/officeDocument/2006/relationships/settings" Target="/word/settings.xml" Id="R7db99d0e5487457c" /><Relationship Type="http://schemas.openxmlformats.org/officeDocument/2006/relationships/image" Target="/word/media/9609e768-3ea7-4ae7-aec3-fed909913a83.png" Id="R8ea2724e80f2454a" /></Relationships>
</file>