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3cb6a0881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7ad5df2f6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Heidlersburg,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eebdff5de4e3b" /><Relationship Type="http://schemas.openxmlformats.org/officeDocument/2006/relationships/numbering" Target="/word/numbering.xml" Id="Rf3e2f0e37c984f25" /><Relationship Type="http://schemas.openxmlformats.org/officeDocument/2006/relationships/settings" Target="/word/settings.xml" Id="R48825ba0dfd94957" /><Relationship Type="http://schemas.openxmlformats.org/officeDocument/2006/relationships/image" Target="/word/media/36c6a966-5a47-4def-ac73-2a248e43abb8.png" Id="R87f7ad5df2f64cba" /></Relationships>
</file>