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cd0f343f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fc755e621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Heilwield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d4c974d1f4eff" /><Relationship Type="http://schemas.openxmlformats.org/officeDocument/2006/relationships/numbering" Target="/word/numbering.xml" Id="Reda42ab089bf40a9" /><Relationship Type="http://schemas.openxmlformats.org/officeDocument/2006/relationships/settings" Target="/word/settings.xml" Id="Rc9fd2056213d4abf" /><Relationship Type="http://schemas.openxmlformats.org/officeDocument/2006/relationships/image" Target="/word/media/052aa512-fe15-4dc2-b78d-789d4d18ecfa.png" Id="Rfd8fc755e6214c57" /></Relationships>
</file>