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16db95e6b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11f7a121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Heislerville,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438a11ae44dce" /><Relationship Type="http://schemas.openxmlformats.org/officeDocument/2006/relationships/numbering" Target="/word/numbering.xml" Id="R6a7ac8726a614b79" /><Relationship Type="http://schemas.openxmlformats.org/officeDocument/2006/relationships/settings" Target="/word/settings.xml" Id="R13d725797fe74690" /><Relationship Type="http://schemas.openxmlformats.org/officeDocument/2006/relationships/image" Target="/word/media/b7afd4e4-2fd0-4065-9028-2308bbf01fab.png" Id="R0b511f7a121445ea" /></Relationships>
</file>