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c3a21ac84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c9d67820c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df7e2dd564f84" /><Relationship Type="http://schemas.openxmlformats.org/officeDocument/2006/relationships/numbering" Target="/word/numbering.xml" Id="Rc1d3156be5224ec5" /><Relationship Type="http://schemas.openxmlformats.org/officeDocument/2006/relationships/settings" Target="/word/settings.xml" Id="R01e37bcf1a324a20" /><Relationship Type="http://schemas.openxmlformats.org/officeDocument/2006/relationships/image" Target="/word/media/3e365c00-e62b-4a94-92a1-62a74952fa3b.png" Id="R88bc9d67820c45d9" /></Relationships>
</file>