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aa49eb076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f59af80cf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Heisley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4b1de21b4aca" /><Relationship Type="http://schemas.openxmlformats.org/officeDocument/2006/relationships/numbering" Target="/word/numbering.xml" Id="Rbcf55ae9f7b14341" /><Relationship Type="http://schemas.openxmlformats.org/officeDocument/2006/relationships/settings" Target="/word/settings.xml" Id="R2153138e0bdb4ba5" /><Relationship Type="http://schemas.openxmlformats.org/officeDocument/2006/relationships/image" Target="/word/media/adee66f0-c56e-421e-8a13-6f0358d7ae75.png" Id="R39cf59af80cf4603" /></Relationships>
</file>