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a4f20949a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fa613c128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40c03fb6d49de" /><Relationship Type="http://schemas.openxmlformats.org/officeDocument/2006/relationships/numbering" Target="/word/numbering.xml" Id="R9ebccb99172c4934" /><Relationship Type="http://schemas.openxmlformats.org/officeDocument/2006/relationships/settings" Target="/word/settings.xml" Id="Re417bba1d7e442e4" /><Relationship Type="http://schemas.openxmlformats.org/officeDocument/2006/relationships/image" Target="/word/media/6cf2fcc4-3dfd-4f6d-b998-a8a769363208.png" Id="R003fa613c1284cb7" /></Relationships>
</file>