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c96ff1e81946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65b301b01f4c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Helfer Landing,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e97764268d4aa6" /><Relationship Type="http://schemas.openxmlformats.org/officeDocument/2006/relationships/numbering" Target="/word/numbering.xml" Id="R9c395ee7252e4889" /><Relationship Type="http://schemas.openxmlformats.org/officeDocument/2006/relationships/settings" Target="/word/settings.xml" Id="R5f8faeb81a724ad1" /><Relationship Type="http://schemas.openxmlformats.org/officeDocument/2006/relationships/image" Target="/word/media/86ea766f-1369-400e-b02e-c9485b8a1dab.png" Id="R9065b301b01f4c34" /></Relationships>
</file>