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36719ea0e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e6828b2a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Helmetta,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b8a3e1a04992" /><Relationship Type="http://schemas.openxmlformats.org/officeDocument/2006/relationships/numbering" Target="/word/numbering.xml" Id="Re2f3af59f03d4e1e" /><Relationship Type="http://schemas.openxmlformats.org/officeDocument/2006/relationships/settings" Target="/word/settings.xml" Id="R3abc0a794a124c63" /><Relationship Type="http://schemas.openxmlformats.org/officeDocument/2006/relationships/image" Target="/word/media/899b1a78-b094-4efe-ae60-407bca8b4180.png" Id="Ra7d0e6828b2a4027" /></Relationships>
</file>