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b47793645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f8871541d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002b5ed024aa7" /><Relationship Type="http://schemas.openxmlformats.org/officeDocument/2006/relationships/numbering" Target="/word/numbering.xml" Id="R7ce70bbbea364a3b" /><Relationship Type="http://schemas.openxmlformats.org/officeDocument/2006/relationships/settings" Target="/word/settings.xml" Id="Rba8edab3e0804833" /><Relationship Type="http://schemas.openxmlformats.org/officeDocument/2006/relationships/image" Target="/word/media/3bf6c64e-19d0-4591-bc45-74b391625290.png" Id="R58ff8871541d450a" /></Relationships>
</file>