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82bbc692f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652903ff7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Helvey,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93d795f634058" /><Relationship Type="http://schemas.openxmlformats.org/officeDocument/2006/relationships/numbering" Target="/word/numbering.xml" Id="Re2c6901f626e4818" /><Relationship Type="http://schemas.openxmlformats.org/officeDocument/2006/relationships/settings" Target="/word/settings.xml" Id="R759755d2ed004b9d" /><Relationship Type="http://schemas.openxmlformats.org/officeDocument/2006/relationships/image" Target="/word/media/a921f4b7-61dd-4486-91d5-8367aeed5702.png" Id="Rbdb652903ff74cce" /></Relationships>
</file>