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c312a3593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2baa645d8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Hemingway 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8c58a907e4b40" /><Relationship Type="http://schemas.openxmlformats.org/officeDocument/2006/relationships/numbering" Target="/word/numbering.xml" Id="Rce377ee1c1094625" /><Relationship Type="http://schemas.openxmlformats.org/officeDocument/2006/relationships/settings" Target="/word/settings.xml" Id="R23341dcb84dc4760" /><Relationship Type="http://schemas.openxmlformats.org/officeDocument/2006/relationships/image" Target="/word/media/5b96efd5-b0d9-42e3-a3e8-e5eade2277f7.png" Id="R6452baa645d84599" /></Relationships>
</file>