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0b592452147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abfc6d0189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Hemlock Brook Estates,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852c1d61d24017" /><Relationship Type="http://schemas.openxmlformats.org/officeDocument/2006/relationships/numbering" Target="/word/numbering.xml" Id="R6c360b9dd5174489" /><Relationship Type="http://schemas.openxmlformats.org/officeDocument/2006/relationships/settings" Target="/word/settings.xml" Id="R538cc95837d845a9" /><Relationship Type="http://schemas.openxmlformats.org/officeDocument/2006/relationships/image" Target="/word/media/32442825-8f00-49d9-963b-6f8f46731629.png" Id="R2eabfc6d01894b1a" /></Relationships>
</file>