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7b667ce84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cc805d288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Hempfield,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31c9901474632" /><Relationship Type="http://schemas.openxmlformats.org/officeDocument/2006/relationships/numbering" Target="/word/numbering.xml" Id="Rc2266e273d704952" /><Relationship Type="http://schemas.openxmlformats.org/officeDocument/2006/relationships/settings" Target="/word/settings.xml" Id="R24e5bf8d1b524f02" /><Relationship Type="http://schemas.openxmlformats.org/officeDocument/2006/relationships/image" Target="/word/media/6cb73c8b-7a28-4ed1-ac25-913cad567464.png" Id="R29acc805d2884c35" /></Relationships>
</file>