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81ffe9501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c6d3143f3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Hempstead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58b5e2c044251" /><Relationship Type="http://schemas.openxmlformats.org/officeDocument/2006/relationships/numbering" Target="/word/numbering.xml" Id="R4f8588b75cc1469c" /><Relationship Type="http://schemas.openxmlformats.org/officeDocument/2006/relationships/settings" Target="/word/settings.xml" Id="R0b1d18ff50b743e1" /><Relationship Type="http://schemas.openxmlformats.org/officeDocument/2006/relationships/image" Target="/word/media/c9358790-aa1a-4e89-847d-4d4be617b4e4.png" Id="Rd96c6d3143f34963" /></Relationships>
</file>