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956dd3622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c02926433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Hemstreet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9b95a15a24fbc" /><Relationship Type="http://schemas.openxmlformats.org/officeDocument/2006/relationships/numbering" Target="/word/numbering.xml" Id="R53861cb475e547d4" /><Relationship Type="http://schemas.openxmlformats.org/officeDocument/2006/relationships/settings" Target="/word/settings.xml" Id="R0a01d17b254c472c" /><Relationship Type="http://schemas.openxmlformats.org/officeDocument/2006/relationships/image" Target="/word/media/e9b6f4b0-4320-4e6a-9191-51fcf432c64e.png" Id="R587c0292643340a9" /></Relationships>
</file>