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789bc1aac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2775259c2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Henderson,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0d61a71594ed0" /><Relationship Type="http://schemas.openxmlformats.org/officeDocument/2006/relationships/numbering" Target="/word/numbering.xml" Id="Ra7e436bdf27b4064" /><Relationship Type="http://schemas.openxmlformats.org/officeDocument/2006/relationships/settings" Target="/word/settings.xml" Id="R6f207de717124a93" /><Relationship Type="http://schemas.openxmlformats.org/officeDocument/2006/relationships/image" Target="/word/media/271f5f3b-8353-40fa-86eb-d19a3098c036.png" Id="R5a02775259c24c75" /></Relationships>
</file>