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44bb60564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c2d2df537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Hendricks,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5b37a7f874ce1" /><Relationship Type="http://schemas.openxmlformats.org/officeDocument/2006/relationships/numbering" Target="/word/numbering.xml" Id="R35576029bc484464" /><Relationship Type="http://schemas.openxmlformats.org/officeDocument/2006/relationships/settings" Target="/word/settings.xml" Id="R4f980d840be9450b" /><Relationship Type="http://schemas.openxmlformats.org/officeDocument/2006/relationships/image" Target="/word/media/5cd37be5-61d6-43a9-b455-2da6db5db5a8.png" Id="R911c2d2df53744b2" /></Relationships>
</file>