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ecb0a95a8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6409ebc3f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Hendrum,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ac000f6b74cca" /><Relationship Type="http://schemas.openxmlformats.org/officeDocument/2006/relationships/numbering" Target="/word/numbering.xml" Id="Rf0af67dff25846f8" /><Relationship Type="http://schemas.openxmlformats.org/officeDocument/2006/relationships/settings" Target="/word/settings.xml" Id="R2abd803ce10043f9" /><Relationship Type="http://schemas.openxmlformats.org/officeDocument/2006/relationships/image" Target="/word/media/ba3df5ac-6646-4511-ab63-6b29a9df9fed.png" Id="R2a66409ebc3f45cd" /></Relationships>
</file>